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96" w:rsidRDefault="00DA1296" w:rsidP="00DA1296">
      <w:pPr>
        <w:tabs>
          <w:tab w:val="left" w:pos="480"/>
          <w:tab w:val="left" w:pos="940"/>
        </w:tabs>
        <w:spacing w:line="0" w:lineRule="atLeast"/>
        <w:rPr>
          <w:rFonts w:ascii="Arial" w:eastAsia="Arial" w:hAnsi="Arial"/>
          <w:b/>
          <w:sz w:val="24"/>
        </w:rPr>
      </w:pPr>
      <w:r>
        <w:rPr>
          <w:rFonts w:ascii="Arial" w:eastAsia="Arial" w:hAnsi="Arial"/>
          <w:b/>
          <w:sz w:val="24"/>
        </w:rPr>
        <w:t>Eigen opnames maken</w:t>
      </w:r>
    </w:p>
    <w:p w:rsidR="00DA1296" w:rsidRDefault="00DA1296" w:rsidP="00DA1296">
      <w:pPr>
        <w:spacing w:line="20"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59264" behindDoc="1" locked="0" layoutInCell="1" allowOverlap="1">
                <wp:simplePos x="0" y="0"/>
                <wp:positionH relativeFrom="column">
                  <wp:posOffset>-9525</wp:posOffset>
                </wp:positionH>
                <wp:positionV relativeFrom="paragraph">
                  <wp:posOffset>131445</wp:posOffset>
                </wp:positionV>
                <wp:extent cx="6132195" cy="0"/>
                <wp:effectExtent l="9525" t="6985" r="11430" b="12065"/>
                <wp:wrapNone/>
                <wp:docPr id="16" name="Rechte verbindingslijn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12700">
                          <a:solidFill>
                            <a:srgbClr val="ABABA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CE37" id="Rechte verbindingslijn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35pt" to="482.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" strokecolor="#ababab" strokeweight="1pt"/>
            </w:pict>
          </mc:Fallback>
        </mc:AlternateContent>
      </w:r>
      <w:r>
        <w:rPr>
          <w:rFonts w:ascii="Arial" w:eastAsia="Arial" w:hAnsi="Arial"/>
          <w:b/>
          <w:noProof/>
          <w:sz w:val="24"/>
        </w:rPr>
        <mc:AlternateContent>
          <mc:Choice Requires="wps">
            <w:drawing>
              <wp:anchor distT="0" distB="0" distL="114300" distR="114300" simplePos="0" relativeHeight="251660288" behindDoc="1" locked="0" layoutInCell="1" allowOverlap="1">
                <wp:simplePos x="0" y="0"/>
                <wp:positionH relativeFrom="column">
                  <wp:posOffset>-3175</wp:posOffset>
                </wp:positionH>
                <wp:positionV relativeFrom="paragraph">
                  <wp:posOffset>125095</wp:posOffset>
                </wp:positionV>
                <wp:extent cx="0" cy="962025"/>
                <wp:effectExtent l="6350" t="10160" r="12700" b="8890"/>
                <wp:wrapNone/>
                <wp:docPr id="15" name="Rechte verbindingslijn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025"/>
                        </a:xfrm>
                        <a:prstGeom prst="line">
                          <a:avLst/>
                        </a:prstGeom>
                        <a:noFill/>
                        <a:ln w="12700">
                          <a:solidFill>
                            <a:srgbClr val="ABABA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0066E" id="Rechte verbindingslijn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85pt" to="-.2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" strokecolor="#ababab" strokeweight="1pt"/>
            </w:pict>
          </mc:Fallback>
        </mc:AlternateContent>
      </w:r>
      <w:r>
        <w:rPr>
          <w:rFonts w:ascii="Arial" w:eastAsia="Arial" w:hAnsi="Arial"/>
          <w:b/>
          <w:noProof/>
          <w:sz w:val="24"/>
        </w:rPr>
        <mc:AlternateContent>
          <mc:Choice Requires="wps">
            <w:drawing>
              <wp:anchor distT="0" distB="0" distL="114300" distR="114300" simplePos="0" relativeHeight="251661312" behindDoc="1" locked="0" layoutInCell="1" allowOverlap="1">
                <wp:simplePos x="0" y="0"/>
                <wp:positionH relativeFrom="column">
                  <wp:posOffset>6116320</wp:posOffset>
                </wp:positionH>
                <wp:positionV relativeFrom="paragraph">
                  <wp:posOffset>125095</wp:posOffset>
                </wp:positionV>
                <wp:extent cx="0" cy="962025"/>
                <wp:effectExtent l="10795" t="10160" r="8255" b="8890"/>
                <wp:wrapNone/>
                <wp:docPr id="14" name="Rechte verbindingslijn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025"/>
                        </a:xfrm>
                        <a:prstGeom prst="line">
                          <a:avLst/>
                        </a:prstGeom>
                        <a:noFill/>
                        <a:ln w="12700">
                          <a:solidFill>
                            <a:srgbClr val="ABABA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1FD0" id="Rechte verbindingslijn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6pt,9.85pt" to="481.6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" strokecolor="#ababab" strokeweight="1pt"/>
            </w:pict>
          </mc:Fallback>
        </mc:AlternateContent>
      </w:r>
      <w:r>
        <w:rPr>
          <w:rFonts w:ascii="Arial" w:eastAsia="Arial" w:hAnsi="Arial"/>
          <w:b/>
          <w:noProof/>
          <w:sz w:val="24"/>
        </w:rPr>
        <mc:AlternateContent>
          <mc:Choice Requires="wps">
            <w:drawing>
              <wp:anchor distT="0" distB="0" distL="114300" distR="114300" simplePos="0" relativeHeight="251662336" behindDoc="1" locked="0" layoutInCell="1" allowOverlap="1">
                <wp:simplePos x="0" y="0"/>
                <wp:positionH relativeFrom="column">
                  <wp:posOffset>-9525</wp:posOffset>
                </wp:positionH>
                <wp:positionV relativeFrom="paragraph">
                  <wp:posOffset>1080770</wp:posOffset>
                </wp:positionV>
                <wp:extent cx="6132195" cy="0"/>
                <wp:effectExtent l="9525" t="13335" r="11430" b="15240"/>
                <wp:wrapNone/>
                <wp:docPr id="13" name="Rechte verbindingslijn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12700">
                          <a:solidFill>
                            <a:srgbClr val="ABABA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9A615" id="Rechte verbindingslijn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5.1pt" to="482.1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" strokecolor="#ababab" strokeweight="1pt"/>
            </w:pict>
          </mc:Fallback>
        </mc:AlternateContent>
      </w:r>
    </w:p>
    <w:p w:rsidR="00DA1296" w:rsidRDefault="00DA1296" w:rsidP="00DA1296">
      <w:pPr>
        <w:spacing w:line="307" w:lineRule="exact"/>
        <w:rPr>
          <w:rFonts w:ascii="Times New Roman" w:eastAsia="Times New Roman" w:hAnsi="Times New Roman"/>
        </w:rPr>
      </w:pPr>
    </w:p>
    <w:p w:rsidR="00DA1296" w:rsidRDefault="00DA1296" w:rsidP="00DA1296">
      <w:pPr>
        <w:spacing w:line="275" w:lineRule="auto"/>
        <w:ind w:left="960" w:right="304"/>
        <w:rPr>
          <w:rFonts w:ascii="Arial" w:eastAsia="Arial" w:hAnsi="Arial"/>
          <w:sz w:val="24"/>
        </w:rPr>
      </w:pPr>
      <w:r>
        <w:rPr>
          <w:rFonts w:ascii="Arial" w:eastAsia="Arial" w:hAnsi="Arial"/>
          <w:sz w:val="24"/>
        </w:rPr>
        <w:t>De organisatie van de Hartloop wil een film maken om deelnemers en bezoekers in de sfeer van het evenement te brengen. In de film wil de organisatie fragmenten van het strikken van een gymschoen verwerken. Jij gaat dat stukje film opnemen.</w:t>
      </w:r>
    </w:p>
    <w:p w:rsidR="00DA1296" w:rsidRDefault="00DA1296" w:rsidP="00DA1296">
      <w:pPr>
        <w:spacing w:line="232" w:lineRule="exact"/>
        <w:rPr>
          <w:rFonts w:ascii="Times New Roman" w:eastAsia="Times New Roman" w:hAnsi="Times New Roman"/>
        </w:rPr>
      </w:pPr>
    </w:p>
    <w:p w:rsidR="00DA1296" w:rsidRDefault="00DA1296" w:rsidP="00DA1296">
      <w:pPr>
        <w:spacing w:line="0" w:lineRule="atLeast"/>
        <w:ind w:left="960"/>
        <w:rPr>
          <w:rFonts w:ascii="Arial" w:eastAsia="Arial" w:hAnsi="Arial"/>
          <w:b/>
          <w:sz w:val="24"/>
        </w:rPr>
      </w:pPr>
      <w:r>
        <w:rPr>
          <w:rFonts w:ascii="Arial" w:eastAsia="Arial" w:hAnsi="Arial"/>
          <w:b/>
          <w:sz w:val="24"/>
        </w:rPr>
        <w:t>Uitvoering</w:t>
      </w:r>
    </w:p>
    <w:p w:rsidR="00DA1296" w:rsidRDefault="00DA1296" w:rsidP="00DA1296">
      <w:pPr>
        <w:spacing w:line="34" w:lineRule="exact"/>
        <w:rPr>
          <w:rFonts w:ascii="Times New Roman" w:eastAsia="Times New Roman" w:hAnsi="Times New Roman"/>
        </w:rPr>
      </w:pPr>
    </w:p>
    <w:p w:rsidR="00DA1296" w:rsidRDefault="00DA1296" w:rsidP="00DA1296">
      <w:pPr>
        <w:spacing w:line="261" w:lineRule="auto"/>
        <w:ind w:left="1360" w:right="124"/>
        <w:rPr>
          <w:rFonts w:ascii="Arial" w:eastAsia="Arial" w:hAnsi="Arial"/>
          <w:sz w:val="24"/>
        </w:rPr>
      </w:pPr>
      <w:r>
        <w:rPr>
          <w:rFonts w:ascii="Arial" w:eastAsia="Arial" w:hAnsi="Arial"/>
          <w:sz w:val="24"/>
        </w:rPr>
        <w:t>Vraag aan de examinator in welke ruimte je de opnames moet maken. Zet alle benodigde materialen voor de opnames klaar en sluit de</w:t>
      </w:r>
    </w:p>
    <w:p w:rsidR="00DA1296" w:rsidRDefault="00DA1296" w:rsidP="00DA1296">
      <w:pPr>
        <w:spacing w:line="0" w:lineRule="atLeast"/>
        <w:ind w:left="1360"/>
        <w:rPr>
          <w:rFonts w:ascii="Arial" w:eastAsia="Arial" w:hAnsi="Arial"/>
          <w:sz w:val="24"/>
        </w:rPr>
      </w:pPr>
      <w:r>
        <w:rPr>
          <w:rFonts w:ascii="Arial" w:eastAsia="Arial" w:hAnsi="Arial"/>
          <w:sz w:val="24"/>
        </w:rPr>
        <w:t>apparatuur aan.</w:t>
      </w:r>
    </w:p>
    <w:p w:rsidR="00DA1296" w:rsidRDefault="00DA1296" w:rsidP="00DA1296">
      <w:pPr>
        <w:spacing w:line="24" w:lineRule="exact"/>
        <w:rPr>
          <w:rFonts w:ascii="Times New Roman" w:eastAsia="Times New Roman" w:hAnsi="Times New Roman"/>
        </w:rPr>
      </w:pPr>
    </w:p>
    <w:p w:rsidR="00DA1296" w:rsidRDefault="00DA1296" w:rsidP="00DA1296">
      <w:pPr>
        <w:spacing w:line="0" w:lineRule="atLeast"/>
        <w:ind w:left="960"/>
        <w:rPr>
          <w:rFonts w:ascii="Arial" w:eastAsia="Arial" w:hAnsi="Arial"/>
          <w:sz w:val="24"/>
        </w:rPr>
      </w:pPr>
      <w:r>
        <w:rPr>
          <w:rFonts w:ascii="Arial" w:eastAsia="Arial" w:hAnsi="Arial"/>
          <w:sz w:val="24"/>
        </w:rPr>
        <w:t>Maak de opnames volgens de eisen.</w:t>
      </w:r>
    </w:p>
    <w:p w:rsidR="00DA1296" w:rsidRDefault="00DA1296" w:rsidP="00DA1296">
      <w:pPr>
        <w:spacing w:line="24" w:lineRule="exact"/>
        <w:rPr>
          <w:rFonts w:ascii="Times New Roman" w:eastAsia="Times New Roman" w:hAnsi="Times New Roman"/>
        </w:rPr>
      </w:pPr>
    </w:p>
    <w:p w:rsidR="00DA1296" w:rsidRDefault="00DA1296" w:rsidP="00DA1296">
      <w:pPr>
        <w:spacing w:line="297" w:lineRule="auto"/>
        <w:ind w:left="1360" w:right="444"/>
        <w:rPr>
          <w:rFonts w:ascii="Arial" w:eastAsia="Arial" w:hAnsi="Arial"/>
          <w:sz w:val="24"/>
        </w:rPr>
      </w:pPr>
      <w:r>
        <w:rPr>
          <w:rFonts w:ascii="Arial" w:eastAsia="Arial" w:hAnsi="Arial"/>
          <w:sz w:val="24"/>
        </w:rPr>
        <w:t>Je mag de examinator vragen voor de camera te gaan staan om de camera juist in te stellen.</w:t>
      </w:r>
    </w:p>
    <w:p w:rsidR="00DA1296" w:rsidRDefault="00DA1296" w:rsidP="00DA1296">
      <w:pPr>
        <w:spacing w:line="206" w:lineRule="exact"/>
        <w:rPr>
          <w:rFonts w:ascii="Times New Roman" w:eastAsia="Times New Roman" w:hAnsi="Times New Roman"/>
        </w:rPr>
      </w:pPr>
    </w:p>
    <w:p w:rsidR="00DA1296" w:rsidRDefault="00DA1296" w:rsidP="00DA1296">
      <w:pPr>
        <w:spacing w:line="0" w:lineRule="atLeast"/>
        <w:ind w:left="960"/>
        <w:rPr>
          <w:rFonts w:ascii="Arial" w:eastAsia="Arial" w:hAnsi="Arial"/>
          <w:b/>
          <w:sz w:val="24"/>
        </w:rPr>
      </w:pPr>
      <w:r>
        <w:rPr>
          <w:rFonts w:ascii="Arial" w:eastAsia="Arial" w:hAnsi="Arial"/>
          <w:b/>
          <w:sz w:val="24"/>
        </w:rPr>
        <w:t>Eisen</w:t>
      </w:r>
    </w:p>
    <w:p w:rsidR="00DA1296" w:rsidRDefault="00DA1296" w:rsidP="00DA1296">
      <w:pPr>
        <w:spacing w:line="20"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63360" behindDoc="1" locked="0" layoutInCell="1" allowOverlap="1">
                <wp:simplePos x="0" y="0"/>
                <wp:positionH relativeFrom="column">
                  <wp:posOffset>607695</wp:posOffset>
                </wp:positionH>
                <wp:positionV relativeFrom="paragraph">
                  <wp:posOffset>207645</wp:posOffset>
                </wp:positionV>
                <wp:extent cx="0" cy="433705"/>
                <wp:effectExtent l="7620" t="6350" r="11430" b="7620"/>
                <wp:wrapNone/>
                <wp:docPr id="12" name="Rechte verbindingslijn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ABAF1" id="Rechte verbindingslijn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6.35pt" to="47.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" strokecolor="silver" strokeweight=".96pt"/>
            </w:pict>
          </mc:Fallback>
        </mc:AlternateContent>
      </w:r>
      <w:r>
        <w:rPr>
          <w:rFonts w:ascii="Arial" w:eastAsia="Arial" w:hAnsi="Arial"/>
          <w:b/>
          <w:noProof/>
          <w:sz w:val="24"/>
        </w:rPr>
        <mc:AlternateContent>
          <mc:Choice Requires="wps">
            <w:drawing>
              <wp:anchor distT="0" distB="0" distL="114300" distR="114300" simplePos="0" relativeHeight="251664384" behindDoc="1" locked="0" layoutInCell="1" allowOverlap="1">
                <wp:simplePos x="0" y="0"/>
                <wp:positionH relativeFrom="column">
                  <wp:posOffset>6119495</wp:posOffset>
                </wp:positionH>
                <wp:positionV relativeFrom="paragraph">
                  <wp:posOffset>207645</wp:posOffset>
                </wp:positionV>
                <wp:extent cx="0" cy="433705"/>
                <wp:effectExtent l="13970" t="6350" r="14605" b="7620"/>
                <wp:wrapNone/>
                <wp:docPr id="11" name="Rechte verbindingslijn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53FAA" id="Rechte verbindingslijn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85pt,16.35pt" to="481.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" strokecolor="silver" strokeweight=".96pt"/>
            </w:pict>
          </mc:Fallback>
        </mc:AlternateContent>
      </w:r>
      <w:r>
        <w:rPr>
          <w:rFonts w:ascii="Arial" w:eastAsia="Arial" w:hAnsi="Arial"/>
          <w:b/>
          <w:noProof/>
          <w:sz w:val="24"/>
        </w:rPr>
        <mc:AlternateContent>
          <mc:Choice Requires="wps">
            <w:drawing>
              <wp:anchor distT="0" distB="0" distL="114300" distR="114300" simplePos="0" relativeHeight="251665408" behindDoc="1" locked="0" layoutInCell="1" allowOverlap="1">
                <wp:simplePos x="0" y="0"/>
                <wp:positionH relativeFrom="column">
                  <wp:posOffset>601980</wp:posOffset>
                </wp:positionH>
                <wp:positionV relativeFrom="paragraph">
                  <wp:posOffset>213995</wp:posOffset>
                </wp:positionV>
                <wp:extent cx="5523230" cy="0"/>
                <wp:effectExtent l="11430" t="12700" r="8890" b="6350"/>
                <wp:wrapNone/>
                <wp:docPr id="10" name="Rechte verbindingslijn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9E110" id="Rechte verbindingslijn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6.85pt" to="482.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" strokecolor="silver" strokeweight=".96pt"/>
            </w:pict>
          </mc:Fallback>
        </mc:AlternateContent>
      </w:r>
    </w:p>
    <w:p w:rsidR="00DA1296" w:rsidRDefault="00DA1296" w:rsidP="00DA1296">
      <w:pPr>
        <w:spacing w:line="200" w:lineRule="exact"/>
        <w:rPr>
          <w:rFonts w:ascii="Times New Roman" w:eastAsia="Times New Roman" w:hAnsi="Times New Roman"/>
        </w:rPr>
      </w:pPr>
    </w:p>
    <w:p w:rsidR="00DA1296" w:rsidRDefault="00DA1296" w:rsidP="00DA1296">
      <w:pPr>
        <w:spacing w:line="299" w:lineRule="exact"/>
        <w:rPr>
          <w:rFonts w:ascii="Times New Roman" w:eastAsia="Times New Roman" w:hAnsi="Times New Roman"/>
        </w:rPr>
      </w:pPr>
    </w:p>
    <w:p w:rsidR="00DA1296" w:rsidRDefault="00DA1296" w:rsidP="00DA1296">
      <w:pPr>
        <w:spacing w:line="0" w:lineRule="atLeast"/>
        <w:ind w:left="1060"/>
        <w:rPr>
          <w:rFonts w:ascii="Arial" w:eastAsia="Arial" w:hAnsi="Arial"/>
          <w:sz w:val="24"/>
        </w:rPr>
      </w:pPr>
      <w:r>
        <w:rPr>
          <w:rFonts w:ascii="Arial" w:eastAsia="Arial" w:hAnsi="Arial"/>
          <w:sz w:val="24"/>
        </w:rPr>
        <w:t>De shots bevatten samen minimaal 10 seconden aan bruikbare beelden.</w:t>
      </w:r>
    </w:p>
    <w:p w:rsidR="00DA1296" w:rsidRDefault="00DA1296" w:rsidP="00DA1296">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66432" behindDoc="1" locked="0" layoutInCell="1" allowOverlap="1">
                <wp:simplePos x="0" y="0"/>
                <wp:positionH relativeFrom="column">
                  <wp:posOffset>601980</wp:posOffset>
                </wp:positionH>
                <wp:positionV relativeFrom="paragraph">
                  <wp:posOffset>130810</wp:posOffset>
                </wp:positionV>
                <wp:extent cx="5523230" cy="0"/>
                <wp:effectExtent l="11430" t="15240" r="8890" b="13335"/>
                <wp:wrapNone/>
                <wp:docPr id="9" name="Rechte verbindingslijn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2191">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FC313" id="Rechte verbindingslijn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0.3pt" to="482.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" strokecolor="silver" strokeweight=".33864mm"/>
            </w:pict>
          </mc:Fallback>
        </mc:AlternateContent>
      </w:r>
      <w:r>
        <w:rPr>
          <w:rFonts w:ascii="Arial" w:eastAsia="Arial" w:hAnsi="Arial"/>
          <w:noProof/>
          <w:sz w:val="24"/>
        </w:rPr>
        <mc:AlternateContent>
          <mc:Choice Requires="wps">
            <w:drawing>
              <wp:anchor distT="0" distB="0" distL="114300" distR="114300" simplePos="0" relativeHeight="251667456" behindDoc="1" locked="0" layoutInCell="1" allowOverlap="1">
                <wp:simplePos x="0" y="0"/>
                <wp:positionH relativeFrom="column">
                  <wp:posOffset>610870</wp:posOffset>
                </wp:positionH>
                <wp:positionV relativeFrom="paragraph">
                  <wp:posOffset>327025</wp:posOffset>
                </wp:positionV>
                <wp:extent cx="0" cy="3836670"/>
                <wp:effectExtent l="10795" t="11430" r="8255" b="9525"/>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6670"/>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633FE" id="Rechte verbindingslijn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25.75pt" to="48.1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" strokecolor="silver" strokeweight=".96pt"/>
            </w:pict>
          </mc:Fallback>
        </mc:AlternateContent>
      </w:r>
      <w:r>
        <w:rPr>
          <w:rFonts w:ascii="Arial" w:eastAsia="Arial" w:hAnsi="Arial"/>
          <w:noProof/>
          <w:sz w:val="24"/>
        </w:rPr>
        <mc:AlternateContent>
          <mc:Choice Requires="wps">
            <w:drawing>
              <wp:anchor distT="0" distB="0" distL="114300" distR="114300" simplePos="0" relativeHeight="251668480" behindDoc="1" locked="0" layoutInCell="1" allowOverlap="1">
                <wp:simplePos x="0" y="0"/>
                <wp:positionH relativeFrom="column">
                  <wp:posOffset>3340100</wp:posOffset>
                </wp:positionH>
                <wp:positionV relativeFrom="paragraph">
                  <wp:posOffset>327025</wp:posOffset>
                </wp:positionV>
                <wp:extent cx="0" cy="3836670"/>
                <wp:effectExtent l="6350" t="11430" r="12700" b="9525"/>
                <wp:wrapNone/>
                <wp:docPr id="7" name="Rechte verbindingslijn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6670"/>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6E831" id="Rechte verbindingslijn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25.75pt" to="263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" strokecolor="silver" strokeweight=".96pt"/>
            </w:pict>
          </mc:Fallback>
        </mc:AlternateContent>
      </w:r>
      <w:r>
        <w:rPr>
          <w:rFonts w:ascii="Arial" w:eastAsia="Arial" w:hAnsi="Arial"/>
          <w:noProof/>
          <w:sz w:val="24"/>
        </w:rPr>
        <mc:AlternateContent>
          <mc:Choice Requires="wps">
            <w:drawing>
              <wp:anchor distT="0" distB="0" distL="114300" distR="114300" simplePos="0" relativeHeight="251669504" behindDoc="1" locked="0" layoutInCell="1" allowOverlap="1">
                <wp:simplePos x="0" y="0"/>
                <wp:positionH relativeFrom="column">
                  <wp:posOffset>6119495</wp:posOffset>
                </wp:positionH>
                <wp:positionV relativeFrom="paragraph">
                  <wp:posOffset>327025</wp:posOffset>
                </wp:positionV>
                <wp:extent cx="0" cy="3836670"/>
                <wp:effectExtent l="13970" t="11430" r="14605" b="9525"/>
                <wp:wrapNone/>
                <wp:docPr id="6" name="Rechte verbindingslijn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6670"/>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9C6C" id="Rechte verbindingslijn 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85pt,25.75pt" to="481.85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" strokecolor="silver" strokeweight=".96pt"/>
            </w:pict>
          </mc:Fallback>
        </mc:AlternateContent>
      </w:r>
      <w:r>
        <w:rPr>
          <w:rFonts w:ascii="Arial" w:eastAsia="Arial" w:hAnsi="Arial"/>
          <w:noProof/>
          <w:sz w:val="24"/>
        </w:rPr>
        <mc:AlternateContent>
          <mc:Choice Requires="wps">
            <w:drawing>
              <wp:anchor distT="0" distB="0" distL="114300" distR="114300" simplePos="0" relativeHeight="251670528" behindDoc="1" locked="0" layoutInCell="1" allowOverlap="1">
                <wp:simplePos x="0" y="0"/>
                <wp:positionH relativeFrom="column">
                  <wp:posOffset>604520</wp:posOffset>
                </wp:positionH>
                <wp:positionV relativeFrom="paragraph">
                  <wp:posOffset>333375</wp:posOffset>
                </wp:positionV>
                <wp:extent cx="5520690" cy="0"/>
                <wp:effectExtent l="13970" t="8255" r="8890" b="10795"/>
                <wp:wrapNone/>
                <wp:docPr id="5" name="Rechte verbindingslijn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12191">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0A468" id="Rechte verbindingslijn 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26.25pt" to="482.3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" strokecolor="silver" strokeweight=".33864mm"/>
            </w:pict>
          </mc:Fallback>
        </mc:AlternateContent>
      </w: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43" w:lineRule="exact"/>
        <w:rPr>
          <w:rFonts w:ascii="Times New Roman" w:eastAsia="Times New Roman" w:hAnsi="Times New Roman"/>
        </w:rPr>
      </w:pPr>
    </w:p>
    <w:p w:rsidR="00DA1296" w:rsidRDefault="00DA1296" w:rsidP="00DA1296">
      <w:pPr>
        <w:spacing w:line="0" w:lineRule="atLeast"/>
        <w:ind w:left="1080"/>
        <w:rPr>
          <w:rFonts w:ascii="Arial" w:eastAsia="Arial" w:hAnsi="Arial"/>
          <w:sz w:val="24"/>
        </w:rPr>
      </w:pPr>
      <w:r>
        <w:rPr>
          <w:rFonts w:ascii="Arial" w:eastAsia="Arial" w:hAnsi="Arial"/>
          <w:sz w:val="24"/>
        </w:rPr>
        <w:t>shot 1</w:t>
      </w:r>
    </w:p>
    <w:p w:rsidR="00DA1296" w:rsidRDefault="00DA1296" w:rsidP="00DA1296">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1552" behindDoc="1" locked="0" layoutInCell="1" allowOverlap="1">
            <wp:simplePos x="0" y="0"/>
            <wp:positionH relativeFrom="column">
              <wp:posOffset>3649345</wp:posOffset>
            </wp:positionH>
            <wp:positionV relativeFrom="paragraph">
              <wp:posOffset>-173990</wp:posOffset>
            </wp:positionV>
            <wp:extent cx="2160905" cy="1441450"/>
            <wp:effectExtent l="0" t="0" r="0" b="635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0905" cy="1441450"/>
                    </a:xfrm>
                    <a:prstGeom prst="rect">
                      <a:avLst/>
                    </a:prstGeom>
                    <a:noFill/>
                  </pic:spPr>
                </pic:pic>
              </a:graphicData>
            </a:graphic>
            <wp14:sizeRelH relativeFrom="page">
              <wp14:pctWidth>0</wp14:pctWidth>
            </wp14:sizeRelH>
            <wp14:sizeRelV relativeFrom="page">
              <wp14:pctHeight>0</wp14:pctHeight>
            </wp14:sizeRelV>
          </wp:anchor>
        </w:drawing>
      </w:r>
    </w:p>
    <w:p w:rsidR="00DA1296" w:rsidRDefault="00DA1296" w:rsidP="00DA1296">
      <w:pPr>
        <w:spacing w:line="11" w:lineRule="exact"/>
        <w:rPr>
          <w:rFonts w:ascii="Times New Roman" w:eastAsia="Times New Roman" w:hAnsi="Times New Roman"/>
        </w:rPr>
      </w:pPr>
    </w:p>
    <w:p w:rsidR="00DA1296" w:rsidRDefault="00DA1296" w:rsidP="00DA1296">
      <w:pPr>
        <w:spacing w:line="261" w:lineRule="auto"/>
        <w:ind w:left="1460" w:right="5024"/>
        <w:rPr>
          <w:rFonts w:ascii="Arial" w:eastAsia="Arial" w:hAnsi="Arial"/>
          <w:sz w:val="24"/>
        </w:rPr>
      </w:pPr>
      <w:r>
        <w:rPr>
          <w:rFonts w:ascii="Arial" w:eastAsia="Arial" w:hAnsi="Arial"/>
          <w:sz w:val="24"/>
        </w:rPr>
        <w:t>camerastandpunt: het perspectief dat bij de foto hiernaast is gebruikt</w:t>
      </w:r>
    </w:p>
    <w:p w:rsidR="00DA1296" w:rsidRDefault="00DA1296" w:rsidP="00DA1296">
      <w:pPr>
        <w:spacing w:line="295" w:lineRule="auto"/>
        <w:ind w:left="1460" w:right="4324"/>
        <w:rPr>
          <w:rFonts w:ascii="Arial" w:eastAsia="Arial" w:hAnsi="Arial"/>
          <w:sz w:val="24"/>
        </w:rPr>
      </w:pPr>
      <w:r>
        <w:rPr>
          <w:rFonts w:ascii="Arial" w:eastAsia="Arial" w:hAnsi="Arial"/>
          <w:sz w:val="24"/>
        </w:rPr>
        <w:t>beide gymschoenen zijn geheel in beeld</w:t>
      </w:r>
    </w:p>
    <w:p w:rsidR="00DA1296" w:rsidRDefault="00DA1296" w:rsidP="00DA1296">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72576" behindDoc="1" locked="0" layoutInCell="1" allowOverlap="1">
                <wp:simplePos x="0" y="0"/>
                <wp:positionH relativeFrom="column">
                  <wp:posOffset>604520</wp:posOffset>
                </wp:positionH>
                <wp:positionV relativeFrom="paragraph">
                  <wp:posOffset>457835</wp:posOffset>
                </wp:positionV>
                <wp:extent cx="5520690" cy="0"/>
                <wp:effectExtent l="13970" t="11430" r="8890" b="762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EB6E0" id="Rechte verbindingslijn 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36.05pt" to="482.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" strokecolor="silver" strokeweight=".96pt"/>
            </w:pict>
          </mc:Fallback>
        </mc:AlternateContent>
      </w: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40" w:lineRule="exact"/>
        <w:rPr>
          <w:rFonts w:ascii="Times New Roman" w:eastAsia="Times New Roman" w:hAnsi="Times New Roman"/>
        </w:rPr>
      </w:pPr>
    </w:p>
    <w:p w:rsidR="00DA1296" w:rsidRDefault="00DA1296" w:rsidP="00DA1296">
      <w:pPr>
        <w:spacing w:line="0" w:lineRule="atLeast"/>
        <w:ind w:left="1080"/>
        <w:rPr>
          <w:rFonts w:ascii="Arial" w:eastAsia="Arial" w:hAnsi="Arial"/>
          <w:sz w:val="24"/>
        </w:rPr>
      </w:pPr>
      <w:r>
        <w:rPr>
          <w:rFonts w:ascii="Arial" w:eastAsia="Arial" w:hAnsi="Arial"/>
          <w:sz w:val="24"/>
        </w:rPr>
        <w:t>shot 2</w:t>
      </w:r>
    </w:p>
    <w:p w:rsidR="00DA1296" w:rsidRDefault="00DA1296" w:rsidP="00DA1296">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73600" behindDoc="1" locked="0" layoutInCell="1" allowOverlap="1">
            <wp:simplePos x="0" y="0"/>
            <wp:positionH relativeFrom="column">
              <wp:posOffset>3649345</wp:posOffset>
            </wp:positionH>
            <wp:positionV relativeFrom="paragraph">
              <wp:posOffset>-173990</wp:posOffset>
            </wp:positionV>
            <wp:extent cx="2160905" cy="144145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0905" cy="1441450"/>
                    </a:xfrm>
                    <a:prstGeom prst="rect">
                      <a:avLst/>
                    </a:prstGeom>
                    <a:noFill/>
                  </pic:spPr>
                </pic:pic>
              </a:graphicData>
            </a:graphic>
            <wp14:sizeRelH relativeFrom="page">
              <wp14:pctWidth>0</wp14:pctWidth>
            </wp14:sizeRelH>
            <wp14:sizeRelV relativeFrom="page">
              <wp14:pctHeight>0</wp14:pctHeight>
            </wp14:sizeRelV>
          </wp:anchor>
        </w:drawing>
      </w:r>
    </w:p>
    <w:p w:rsidR="00DA1296" w:rsidRDefault="00DA1296" w:rsidP="00DA1296">
      <w:pPr>
        <w:spacing w:line="11" w:lineRule="exact"/>
        <w:rPr>
          <w:rFonts w:ascii="Times New Roman" w:eastAsia="Times New Roman" w:hAnsi="Times New Roman"/>
        </w:rPr>
      </w:pPr>
    </w:p>
    <w:p w:rsidR="00DA1296" w:rsidRDefault="00DA1296" w:rsidP="00DA1296">
      <w:pPr>
        <w:spacing w:line="261" w:lineRule="auto"/>
        <w:ind w:left="1460" w:right="5024"/>
        <w:rPr>
          <w:rFonts w:ascii="Arial" w:eastAsia="Arial" w:hAnsi="Arial"/>
          <w:sz w:val="24"/>
        </w:rPr>
      </w:pPr>
      <w:r>
        <w:rPr>
          <w:rFonts w:ascii="Arial" w:eastAsia="Arial" w:hAnsi="Arial"/>
          <w:sz w:val="24"/>
        </w:rPr>
        <w:t>camerastandpunt: het perspectief dat bij de foto hiernaast is gebruikt</w:t>
      </w:r>
    </w:p>
    <w:p w:rsidR="00DA1296" w:rsidRDefault="00DA1296" w:rsidP="00DA1296">
      <w:pPr>
        <w:spacing w:line="277" w:lineRule="auto"/>
        <w:ind w:left="1460" w:right="4184"/>
        <w:rPr>
          <w:rFonts w:ascii="Arial" w:eastAsia="Arial" w:hAnsi="Arial"/>
          <w:sz w:val="24"/>
        </w:rPr>
      </w:pPr>
      <w:r>
        <w:rPr>
          <w:rFonts w:ascii="Arial" w:eastAsia="Arial" w:hAnsi="Arial"/>
          <w:sz w:val="24"/>
        </w:rPr>
        <w:t>in beeld is één gymschoen die je aan hebt, waarbij je de veters strikt of het klittenband dicht doet</w:t>
      </w:r>
    </w:p>
    <w:p w:rsidR="00DA1296" w:rsidRDefault="00DA1296" w:rsidP="00DA1296">
      <w:pPr>
        <w:spacing w:line="20" w:lineRule="exact"/>
        <w:rPr>
          <w:rFonts w:ascii="Times New Roman" w:eastAsia="Times New Roman" w:hAnsi="Times New Roman"/>
        </w:rPr>
      </w:pPr>
      <w:r>
        <w:rPr>
          <w:rFonts w:ascii="Arial" w:eastAsia="Arial" w:hAnsi="Arial"/>
          <w:noProof/>
          <w:sz w:val="24"/>
        </w:rPr>
        <mc:AlternateContent>
          <mc:Choice Requires="wps">
            <w:drawing>
              <wp:anchor distT="0" distB="0" distL="114300" distR="114300" simplePos="0" relativeHeight="251674624" behindDoc="1" locked="0" layoutInCell="1" allowOverlap="1">
                <wp:simplePos x="0" y="0"/>
                <wp:positionH relativeFrom="column">
                  <wp:posOffset>604520</wp:posOffset>
                </wp:positionH>
                <wp:positionV relativeFrom="paragraph">
                  <wp:posOffset>365125</wp:posOffset>
                </wp:positionV>
                <wp:extent cx="5520690" cy="0"/>
                <wp:effectExtent l="13970" t="12700" r="8890" b="6350"/>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line">
                          <a:avLst/>
                        </a:prstGeom>
                        <a:noFill/>
                        <a:ln w="12192">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66AF4" id="Rechte verbindingslijn 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28.75pt" to="482.3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" strokecolor="silver" strokeweight=".96pt"/>
            </w:pict>
          </mc:Fallback>
        </mc:AlternateContent>
      </w: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bookmarkStart w:id="0" w:name="_GoBack"/>
      <w:bookmarkEnd w:id="0"/>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DA1296" w:rsidRDefault="00DA1296" w:rsidP="00DA1296">
      <w:pPr>
        <w:spacing w:line="200" w:lineRule="exact"/>
        <w:rPr>
          <w:rFonts w:ascii="Times New Roman" w:eastAsia="Times New Roman" w:hAnsi="Times New Roman"/>
        </w:rPr>
      </w:pPr>
    </w:p>
    <w:p w:rsidR="006318D7" w:rsidRDefault="006318D7"/>
    <w:sectPr w:rsidR="00631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96"/>
    <w:rsid w:val="006318D7"/>
    <w:rsid w:val="00DA1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C496C833-7E1E-4423-83F4-CA38270F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1296"/>
    <w:pPr>
      <w:spacing w:after="0" w:line="240" w:lineRule="auto"/>
    </w:pPr>
    <w:rPr>
      <w:rFonts w:ascii="Calibri" w:eastAsia="Calibri" w:hAnsi="Calibri"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E0BA621D.dotm</Template>
  <TotalTime>1</TotalTime>
  <Pages>2</Pages>
  <Words>148</Words>
  <Characters>818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OMO Scholengroep Bergen op Zoom E.O.</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Sinke, Carolien</dc:creator>
  <cp:keywords/>
  <dc:description/>
  <cp:lastModifiedBy>Sinke, Carolien</cp:lastModifiedBy>
  <cp:revision>1</cp:revision>
  <dcterms:created xsi:type="dcterms:W3CDTF">2020-03-10T10:04:00Z</dcterms:created>
  <dcterms:modified xsi:type="dcterms:W3CDTF">2020-03-10T10:05:00Z</dcterms:modified>
</cp:coreProperties>
</file>